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E44F" w14:textId="088AF6AA" w:rsidR="00416D00" w:rsidRPr="00291786" w:rsidRDefault="001B7CE7" w:rsidP="00416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JOCELYN TOWNSHIP</w:t>
      </w:r>
      <w:r w:rsidR="006348C5" w:rsidRPr="00291786">
        <w:rPr>
          <w:b/>
          <w:bCs/>
          <w:sz w:val="28"/>
          <w:szCs w:val="28"/>
        </w:rPr>
        <w:t xml:space="preserve"> RECYCLING DEPOT</w:t>
      </w:r>
    </w:p>
    <w:p w14:paraId="6A484ACB" w14:textId="74AA4399" w:rsidR="006348C5" w:rsidRPr="00291786" w:rsidRDefault="006348C5" w:rsidP="00416D00">
      <w:pPr>
        <w:jc w:val="center"/>
        <w:rPr>
          <w:b/>
          <w:bCs/>
          <w:sz w:val="28"/>
          <w:szCs w:val="28"/>
        </w:rPr>
      </w:pPr>
      <w:r w:rsidRPr="00291786">
        <w:rPr>
          <w:b/>
          <w:bCs/>
          <w:sz w:val="28"/>
          <w:szCs w:val="28"/>
        </w:rPr>
        <w:t>HWY 17 TRADING POST</w:t>
      </w:r>
    </w:p>
    <w:p w14:paraId="42F03BCB" w14:textId="5F0D259D" w:rsidR="003A15EE" w:rsidRPr="00291786" w:rsidRDefault="003A15EE" w:rsidP="00416D00">
      <w:pPr>
        <w:jc w:val="center"/>
        <w:rPr>
          <w:b/>
          <w:bCs/>
          <w:sz w:val="28"/>
          <w:szCs w:val="28"/>
        </w:rPr>
      </w:pPr>
      <w:r w:rsidRPr="00291786">
        <w:rPr>
          <w:b/>
          <w:bCs/>
          <w:sz w:val="28"/>
          <w:szCs w:val="28"/>
        </w:rPr>
        <w:t>NEW RECYCLING BINS HAVE ARRIVED!</w:t>
      </w:r>
    </w:p>
    <w:p w14:paraId="5F8B7162" w14:textId="0389AE1F" w:rsidR="00416D00" w:rsidRPr="00291786" w:rsidRDefault="00416D00">
      <w:pPr>
        <w:rPr>
          <w:sz w:val="24"/>
          <w:szCs w:val="24"/>
        </w:rPr>
      </w:pPr>
    </w:p>
    <w:p w14:paraId="158DEF1E" w14:textId="4040DEEE" w:rsidR="006348C5" w:rsidRPr="00291786" w:rsidRDefault="007334B7" w:rsidP="003A15EE">
      <w:pPr>
        <w:jc w:val="both"/>
        <w:rPr>
          <w:sz w:val="24"/>
          <w:szCs w:val="24"/>
        </w:rPr>
      </w:pPr>
      <w:r w:rsidRPr="00291786">
        <w:rPr>
          <w:sz w:val="24"/>
          <w:szCs w:val="24"/>
        </w:rPr>
        <w:t xml:space="preserve">Recycling plastics, aluminum and paper is getting easier!  </w:t>
      </w:r>
      <w:r w:rsidR="003A15EE" w:rsidRPr="00291786">
        <w:rPr>
          <w:sz w:val="24"/>
          <w:szCs w:val="24"/>
        </w:rPr>
        <w:t>Recycling can be separated into two groups:</w:t>
      </w:r>
      <w:r w:rsidR="006348C5" w:rsidRPr="00291786">
        <w:rPr>
          <w:sz w:val="24"/>
          <w:szCs w:val="24"/>
        </w:rPr>
        <w:t xml:space="preserve">  Plastics and metal</w:t>
      </w:r>
      <w:r w:rsidR="003A15EE" w:rsidRPr="00291786">
        <w:rPr>
          <w:sz w:val="24"/>
          <w:szCs w:val="24"/>
        </w:rPr>
        <w:t>;</w:t>
      </w:r>
      <w:r w:rsidR="006348C5" w:rsidRPr="00291786">
        <w:rPr>
          <w:sz w:val="24"/>
          <w:szCs w:val="24"/>
        </w:rPr>
        <w:t xml:space="preserve"> and paper products. </w:t>
      </w:r>
    </w:p>
    <w:p w14:paraId="05EBF711" w14:textId="77777777" w:rsidR="006348C5" w:rsidRPr="00291786" w:rsidRDefault="006348C5" w:rsidP="003A15EE">
      <w:pPr>
        <w:jc w:val="both"/>
        <w:rPr>
          <w:sz w:val="24"/>
          <w:szCs w:val="24"/>
        </w:rPr>
      </w:pPr>
    </w:p>
    <w:p w14:paraId="30D10FC7" w14:textId="0F83E17C" w:rsidR="007334B7" w:rsidRPr="00291786" w:rsidRDefault="006348C5" w:rsidP="003A15EE">
      <w:pPr>
        <w:jc w:val="both"/>
        <w:rPr>
          <w:sz w:val="24"/>
          <w:szCs w:val="24"/>
        </w:rPr>
      </w:pPr>
      <w:r w:rsidRPr="00291786">
        <w:rPr>
          <w:sz w:val="24"/>
          <w:szCs w:val="24"/>
        </w:rPr>
        <w:t xml:space="preserve">The new green bins are labelled </w:t>
      </w:r>
      <w:r w:rsidR="007334B7" w:rsidRPr="00291786">
        <w:rPr>
          <w:sz w:val="24"/>
          <w:szCs w:val="24"/>
        </w:rPr>
        <w:t>for</w:t>
      </w:r>
      <w:r w:rsidR="00BC66BD" w:rsidRPr="00291786">
        <w:rPr>
          <w:sz w:val="24"/>
          <w:szCs w:val="24"/>
        </w:rPr>
        <w:t xml:space="preserve"> m</w:t>
      </w:r>
      <w:r w:rsidR="007334B7" w:rsidRPr="00291786">
        <w:rPr>
          <w:sz w:val="24"/>
          <w:szCs w:val="24"/>
        </w:rPr>
        <w:t xml:space="preserve">ixed recycling </w:t>
      </w:r>
      <w:r w:rsidR="00BC66BD" w:rsidRPr="00291786">
        <w:rPr>
          <w:sz w:val="24"/>
          <w:szCs w:val="24"/>
        </w:rPr>
        <w:t xml:space="preserve">which take </w:t>
      </w:r>
      <w:r w:rsidR="007334B7" w:rsidRPr="00291786">
        <w:rPr>
          <w:sz w:val="24"/>
          <w:szCs w:val="24"/>
        </w:rPr>
        <w:t>plastic</w:t>
      </w:r>
      <w:r w:rsidR="00BC66BD" w:rsidRPr="00291786">
        <w:rPr>
          <w:sz w:val="24"/>
          <w:szCs w:val="24"/>
        </w:rPr>
        <w:t xml:space="preserve"> numbers</w:t>
      </w:r>
      <w:r w:rsidR="007334B7" w:rsidRPr="00291786">
        <w:rPr>
          <w:sz w:val="24"/>
          <w:szCs w:val="24"/>
        </w:rPr>
        <w:t xml:space="preserve"> 1 through 7 as well as aluminum</w:t>
      </w:r>
      <w:r w:rsidR="00BC66BD" w:rsidRPr="00291786">
        <w:rPr>
          <w:sz w:val="24"/>
          <w:szCs w:val="24"/>
        </w:rPr>
        <w:t>,</w:t>
      </w:r>
      <w:r w:rsidR="007334B7" w:rsidRPr="00291786">
        <w:rPr>
          <w:sz w:val="24"/>
          <w:szCs w:val="24"/>
        </w:rPr>
        <w:t xml:space="preserve"> tin or steel cans</w:t>
      </w:r>
      <w:r w:rsidR="003A15EE" w:rsidRPr="00291786">
        <w:rPr>
          <w:sz w:val="24"/>
          <w:szCs w:val="24"/>
        </w:rPr>
        <w:t xml:space="preserve">.  </w:t>
      </w:r>
      <w:r w:rsidR="00BC66BD" w:rsidRPr="00291786">
        <w:rPr>
          <w:sz w:val="24"/>
          <w:szCs w:val="24"/>
        </w:rPr>
        <w:t>OCC (old corrugated cardboard)</w:t>
      </w:r>
      <w:r w:rsidR="002A364E" w:rsidRPr="00291786">
        <w:rPr>
          <w:sz w:val="24"/>
          <w:szCs w:val="24"/>
        </w:rPr>
        <w:t xml:space="preserve"> bins accept</w:t>
      </w:r>
      <w:r w:rsidR="00BC66BD" w:rsidRPr="00291786">
        <w:rPr>
          <w:sz w:val="24"/>
          <w:szCs w:val="24"/>
        </w:rPr>
        <w:t xml:space="preserve"> almost all paper products including magazines, boxboard and fine paper</w:t>
      </w:r>
      <w:r w:rsidR="002A364E" w:rsidRPr="00291786">
        <w:rPr>
          <w:sz w:val="24"/>
          <w:szCs w:val="24"/>
        </w:rPr>
        <w:t xml:space="preserve">.  </w:t>
      </w:r>
    </w:p>
    <w:p w14:paraId="627ED174" w14:textId="36363F4F" w:rsidR="00F3186D" w:rsidRPr="00291786" w:rsidRDefault="00F3186D" w:rsidP="003A15EE">
      <w:pPr>
        <w:rPr>
          <w:sz w:val="24"/>
          <w:szCs w:val="24"/>
        </w:rPr>
      </w:pPr>
    </w:p>
    <w:p w14:paraId="5A279051" w14:textId="09595DD4" w:rsidR="00F3186D" w:rsidRPr="00291786" w:rsidRDefault="00F3186D" w:rsidP="00291786">
      <w:pPr>
        <w:ind w:left="720"/>
        <w:rPr>
          <w:sz w:val="24"/>
          <w:szCs w:val="24"/>
        </w:rPr>
      </w:pPr>
      <w:r w:rsidRPr="00291786">
        <w:rPr>
          <w:sz w:val="24"/>
          <w:szCs w:val="24"/>
        </w:rPr>
        <w:t>1 – 7 Plastics</w:t>
      </w:r>
      <w:r w:rsidR="002047DC" w:rsidRPr="00291786">
        <w:rPr>
          <w:sz w:val="24"/>
          <w:szCs w:val="24"/>
        </w:rPr>
        <w:t xml:space="preserve"> and Metal</w:t>
      </w:r>
      <w:r w:rsidRPr="00291786">
        <w:rPr>
          <w:sz w:val="24"/>
          <w:szCs w:val="24"/>
        </w:rPr>
        <w:tab/>
      </w:r>
      <w:r w:rsidRPr="00291786">
        <w:rPr>
          <w:sz w:val="24"/>
          <w:szCs w:val="24"/>
        </w:rPr>
        <w:tab/>
      </w:r>
      <w:r w:rsidRPr="00291786">
        <w:rPr>
          <w:sz w:val="24"/>
          <w:szCs w:val="24"/>
        </w:rPr>
        <w:tab/>
        <w:t xml:space="preserve">Old Corrugated Cardboard </w:t>
      </w:r>
    </w:p>
    <w:p w14:paraId="21EAEC38" w14:textId="47C985AD" w:rsidR="00F3186D" w:rsidRPr="00291786" w:rsidRDefault="00F3186D" w:rsidP="00291786">
      <w:pPr>
        <w:ind w:left="720"/>
        <w:rPr>
          <w:sz w:val="24"/>
          <w:szCs w:val="24"/>
        </w:rPr>
      </w:pPr>
      <w:r w:rsidRPr="00291786">
        <w:rPr>
          <w:sz w:val="24"/>
          <w:szCs w:val="24"/>
        </w:rPr>
        <w:t>Margarine/yogurt containers</w:t>
      </w:r>
      <w:r w:rsidRPr="00291786">
        <w:rPr>
          <w:sz w:val="24"/>
          <w:szCs w:val="24"/>
        </w:rPr>
        <w:tab/>
      </w:r>
      <w:r w:rsidRPr="00291786">
        <w:rPr>
          <w:sz w:val="24"/>
          <w:szCs w:val="24"/>
        </w:rPr>
        <w:tab/>
        <w:t xml:space="preserve">Boxboard, cereal boxes </w:t>
      </w:r>
    </w:p>
    <w:p w14:paraId="55A1DF4D" w14:textId="77777777" w:rsidR="0090275B" w:rsidRPr="00291786" w:rsidRDefault="00F3186D" w:rsidP="00291786">
      <w:pPr>
        <w:ind w:left="720"/>
        <w:rPr>
          <w:sz w:val="24"/>
          <w:szCs w:val="24"/>
        </w:rPr>
      </w:pPr>
      <w:r w:rsidRPr="00291786">
        <w:rPr>
          <w:sz w:val="24"/>
          <w:szCs w:val="24"/>
        </w:rPr>
        <w:t xml:space="preserve">Shampoo, salad dressing bottles </w:t>
      </w:r>
      <w:r w:rsidRPr="00291786">
        <w:rPr>
          <w:sz w:val="24"/>
          <w:szCs w:val="24"/>
        </w:rPr>
        <w:tab/>
      </w:r>
      <w:r w:rsidRPr="00291786">
        <w:rPr>
          <w:sz w:val="24"/>
          <w:szCs w:val="24"/>
        </w:rPr>
        <w:tab/>
        <w:t>Newspapers, flyers, phone books</w:t>
      </w:r>
      <w:r w:rsidR="0090275B" w:rsidRPr="00291786">
        <w:rPr>
          <w:sz w:val="24"/>
          <w:szCs w:val="24"/>
        </w:rPr>
        <w:t xml:space="preserve"> </w:t>
      </w:r>
    </w:p>
    <w:p w14:paraId="401FDE9B" w14:textId="005413E9" w:rsidR="00F3186D" w:rsidRPr="00291786" w:rsidRDefault="002047DC" w:rsidP="00291786">
      <w:pPr>
        <w:ind w:left="720"/>
        <w:rPr>
          <w:sz w:val="24"/>
          <w:szCs w:val="24"/>
        </w:rPr>
      </w:pPr>
      <w:r w:rsidRPr="00291786">
        <w:rPr>
          <w:sz w:val="24"/>
          <w:szCs w:val="24"/>
        </w:rPr>
        <w:t>Soup</w:t>
      </w:r>
      <w:r w:rsidR="00F3186D" w:rsidRPr="00291786">
        <w:rPr>
          <w:sz w:val="24"/>
          <w:szCs w:val="24"/>
        </w:rPr>
        <w:t xml:space="preserve"> </w:t>
      </w:r>
      <w:r w:rsidRPr="00291786">
        <w:rPr>
          <w:sz w:val="24"/>
          <w:szCs w:val="24"/>
        </w:rPr>
        <w:t xml:space="preserve">cans, pop cans, clean foil </w:t>
      </w:r>
      <w:r w:rsidRPr="00291786">
        <w:rPr>
          <w:sz w:val="24"/>
          <w:szCs w:val="24"/>
        </w:rPr>
        <w:tab/>
      </w:r>
      <w:r w:rsidRPr="00291786">
        <w:rPr>
          <w:sz w:val="24"/>
          <w:szCs w:val="24"/>
        </w:rPr>
        <w:tab/>
        <w:t xml:space="preserve">Magazines and fine paper </w:t>
      </w:r>
    </w:p>
    <w:p w14:paraId="55B9148E" w14:textId="77777777" w:rsidR="003A15EE" w:rsidRPr="00291786" w:rsidRDefault="003A15EE" w:rsidP="003A15EE">
      <w:pPr>
        <w:jc w:val="both"/>
        <w:rPr>
          <w:sz w:val="24"/>
          <w:szCs w:val="24"/>
        </w:rPr>
      </w:pPr>
    </w:p>
    <w:p w14:paraId="516E0B5E" w14:textId="1A340FFD" w:rsidR="003A15EE" w:rsidRPr="00291786" w:rsidRDefault="003A15EE" w:rsidP="003A15EE">
      <w:pPr>
        <w:jc w:val="both"/>
        <w:rPr>
          <w:sz w:val="24"/>
          <w:szCs w:val="24"/>
        </w:rPr>
      </w:pPr>
      <w:r w:rsidRPr="00291786">
        <w:rPr>
          <w:sz w:val="24"/>
          <w:szCs w:val="24"/>
        </w:rPr>
        <w:t xml:space="preserve">Please put your mixed recycling items into plastic bags. </w:t>
      </w:r>
    </w:p>
    <w:p w14:paraId="6EAA26D5" w14:textId="7FE4C7DB" w:rsidR="00F3186D" w:rsidRPr="00291786" w:rsidRDefault="00F3186D" w:rsidP="003A15EE">
      <w:pPr>
        <w:rPr>
          <w:sz w:val="24"/>
          <w:szCs w:val="24"/>
        </w:rPr>
      </w:pPr>
    </w:p>
    <w:p w14:paraId="16513C75" w14:textId="7D9C24D3" w:rsidR="006348C5" w:rsidRPr="00291786" w:rsidRDefault="006348C5" w:rsidP="0029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291786">
        <w:rPr>
          <w:b/>
          <w:bCs/>
          <w:sz w:val="24"/>
          <w:szCs w:val="24"/>
        </w:rPr>
        <w:t>PLEASE</w:t>
      </w:r>
      <w:r w:rsidRPr="00291786">
        <w:rPr>
          <w:sz w:val="24"/>
          <w:szCs w:val="24"/>
        </w:rPr>
        <w:t xml:space="preserve"> HELP MAKE RECYCLING EFFECTIVE:</w:t>
      </w:r>
    </w:p>
    <w:p w14:paraId="360C6DF5" w14:textId="77777777" w:rsidR="006348C5" w:rsidRPr="00291786" w:rsidRDefault="006348C5" w:rsidP="0029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DC8A865" w14:textId="2DE8F89F" w:rsidR="006348C5" w:rsidRPr="00291786" w:rsidRDefault="006348C5" w:rsidP="0029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291786">
        <w:rPr>
          <w:sz w:val="24"/>
          <w:szCs w:val="24"/>
        </w:rPr>
        <w:t xml:space="preserve">DO NOT INCLUDE </w:t>
      </w:r>
      <w:r w:rsidR="00F338E6" w:rsidRPr="00291786">
        <w:rPr>
          <w:sz w:val="24"/>
          <w:szCs w:val="24"/>
        </w:rPr>
        <w:t xml:space="preserve">household batteries, electronics </w:t>
      </w:r>
      <w:r w:rsidRPr="00291786">
        <w:rPr>
          <w:sz w:val="24"/>
          <w:szCs w:val="24"/>
        </w:rPr>
        <w:t xml:space="preserve">or any type of hazardous waste.  These items can be taken to your landfill </w:t>
      </w:r>
      <w:r w:rsidR="002A364E" w:rsidRPr="00291786">
        <w:rPr>
          <w:sz w:val="24"/>
          <w:szCs w:val="24"/>
        </w:rPr>
        <w:t xml:space="preserve">or waste disposal site </w:t>
      </w:r>
      <w:r w:rsidRPr="00291786">
        <w:rPr>
          <w:sz w:val="24"/>
          <w:szCs w:val="24"/>
        </w:rPr>
        <w:t>for proper recycling.</w:t>
      </w:r>
    </w:p>
    <w:p w14:paraId="59D61E97" w14:textId="06606E2F" w:rsidR="002A364E" w:rsidRPr="00291786" w:rsidRDefault="002A364E" w:rsidP="0029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273456F4" w14:textId="2362F24D" w:rsidR="002A364E" w:rsidRPr="00291786" w:rsidRDefault="00291786" w:rsidP="0029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COLLECT</w:t>
      </w:r>
      <w:r w:rsidR="002A364E" w:rsidRPr="00291786">
        <w:rPr>
          <w:sz w:val="24"/>
          <w:szCs w:val="24"/>
        </w:rPr>
        <w:t xml:space="preserve"> plastics and metal in</w:t>
      </w:r>
      <w:r>
        <w:rPr>
          <w:sz w:val="24"/>
          <w:szCs w:val="24"/>
        </w:rPr>
        <w:t>to</w:t>
      </w:r>
      <w:r w:rsidR="002A364E" w:rsidRPr="00291786">
        <w:rPr>
          <w:sz w:val="24"/>
          <w:szCs w:val="24"/>
        </w:rPr>
        <w:t xml:space="preserve"> clear or blue plastic bags.</w:t>
      </w:r>
    </w:p>
    <w:p w14:paraId="0665C5DE" w14:textId="77777777" w:rsidR="006348C5" w:rsidRPr="00291786" w:rsidRDefault="006348C5" w:rsidP="0029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3A2A655F" w14:textId="25F63C21" w:rsidR="000639C6" w:rsidRPr="00291786" w:rsidRDefault="003A15EE" w:rsidP="0029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291786">
        <w:rPr>
          <w:sz w:val="24"/>
          <w:szCs w:val="24"/>
        </w:rPr>
        <w:t>RINSE</w:t>
      </w:r>
      <w:r w:rsidR="006348C5" w:rsidRPr="00291786">
        <w:rPr>
          <w:sz w:val="24"/>
          <w:szCs w:val="24"/>
        </w:rPr>
        <w:t xml:space="preserve"> or clean c</w:t>
      </w:r>
      <w:r w:rsidR="00996345" w:rsidRPr="00291786">
        <w:rPr>
          <w:sz w:val="24"/>
          <w:szCs w:val="24"/>
        </w:rPr>
        <w:t xml:space="preserve">ontainers </w:t>
      </w:r>
      <w:r w:rsidR="007334B7" w:rsidRPr="00291786">
        <w:rPr>
          <w:sz w:val="24"/>
          <w:szCs w:val="24"/>
        </w:rPr>
        <w:t>so they are free of foo</w:t>
      </w:r>
      <w:r w:rsidR="00996345" w:rsidRPr="00291786">
        <w:rPr>
          <w:sz w:val="24"/>
          <w:szCs w:val="24"/>
          <w:u w:val="single"/>
        </w:rPr>
        <w:t>d product</w:t>
      </w:r>
      <w:r w:rsidR="00996345" w:rsidRPr="00291786">
        <w:rPr>
          <w:sz w:val="24"/>
          <w:szCs w:val="24"/>
        </w:rPr>
        <w:t xml:space="preserve"> </w:t>
      </w:r>
      <w:r w:rsidRPr="00291786">
        <w:rPr>
          <w:sz w:val="24"/>
          <w:szCs w:val="24"/>
        </w:rPr>
        <w:t>to avoid contamination.</w:t>
      </w:r>
    </w:p>
    <w:p w14:paraId="47D76921" w14:textId="77777777" w:rsidR="003A15EE" w:rsidRPr="00291786" w:rsidRDefault="003A15EE" w:rsidP="003A15EE">
      <w:pPr>
        <w:rPr>
          <w:sz w:val="24"/>
          <w:szCs w:val="24"/>
        </w:rPr>
      </w:pPr>
    </w:p>
    <w:p w14:paraId="0265D08F" w14:textId="618127EE" w:rsidR="007B28D7" w:rsidRPr="00291786" w:rsidRDefault="007B28D7" w:rsidP="000639C6">
      <w:pPr>
        <w:tabs>
          <w:tab w:val="left" w:pos="2250"/>
        </w:tabs>
        <w:jc w:val="both"/>
        <w:rPr>
          <w:rFonts w:ascii="Amasis MT Pro Medium" w:hAnsi="Amasis MT Pro Medium" w:cs="Aldhabi"/>
          <w:sz w:val="24"/>
          <w:szCs w:val="24"/>
        </w:rPr>
      </w:pPr>
      <w:r w:rsidRPr="00291786">
        <w:rPr>
          <w:rFonts w:ascii="Amasis MT Pro Medium" w:hAnsi="Amasis MT Pro Medium" w:cs="Aldhabi"/>
          <w:sz w:val="24"/>
          <w:szCs w:val="24"/>
        </w:rPr>
        <w:t>Questions about the recycling depot at the turnoff may be dir</w:t>
      </w:r>
      <w:r w:rsidR="001B7CE7">
        <w:rPr>
          <w:rFonts w:ascii="Amasis MT Pro Medium" w:hAnsi="Amasis MT Pro Medium" w:cs="Aldhabi"/>
          <w:sz w:val="24"/>
          <w:szCs w:val="24"/>
        </w:rPr>
        <w:t xml:space="preserve">ected to The Township of Jocelyn at 705-246-2025 </w:t>
      </w:r>
      <w:r w:rsidRPr="00291786">
        <w:rPr>
          <w:rFonts w:ascii="Amasis MT Pro Medium" w:hAnsi="Amasis MT Pro Medium" w:cs="Aldhabi"/>
          <w:sz w:val="24"/>
          <w:szCs w:val="24"/>
        </w:rPr>
        <w:t xml:space="preserve">or </w:t>
      </w:r>
      <w:r w:rsidR="001B7CE7">
        <w:rPr>
          <w:rStyle w:val="Hyperlink"/>
          <w:rFonts w:ascii="Amasis MT Pro Medium" w:hAnsi="Amasis MT Pro Medium" w:cs="Aldhabi"/>
          <w:sz w:val="24"/>
          <w:szCs w:val="24"/>
        </w:rPr>
        <w:t>admin@jocelyn.ca</w:t>
      </w:r>
      <w:r w:rsidRPr="00291786">
        <w:rPr>
          <w:rFonts w:ascii="Amasis MT Pro Medium" w:hAnsi="Amasis MT Pro Medium" w:cs="Aldhabi"/>
          <w:sz w:val="24"/>
          <w:szCs w:val="24"/>
        </w:rPr>
        <w:t xml:space="preserve"> </w:t>
      </w:r>
    </w:p>
    <w:p w14:paraId="4553A3FA" w14:textId="77777777" w:rsidR="007B28D7" w:rsidRPr="00291786" w:rsidRDefault="007B28D7" w:rsidP="000639C6">
      <w:pPr>
        <w:tabs>
          <w:tab w:val="left" w:pos="2250"/>
        </w:tabs>
        <w:jc w:val="both"/>
        <w:rPr>
          <w:rFonts w:ascii="Amasis MT Pro Medium" w:hAnsi="Amasis MT Pro Medium" w:cs="Aldhabi"/>
          <w:sz w:val="24"/>
          <w:szCs w:val="24"/>
        </w:rPr>
      </w:pPr>
    </w:p>
    <w:p w14:paraId="476AB57B" w14:textId="7718234C" w:rsidR="00F338E6" w:rsidRPr="00291786" w:rsidRDefault="007B28D7" w:rsidP="000639C6">
      <w:pPr>
        <w:tabs>
          <w:tab w:val="left" w:pos="2250"/>
        </w:tabs>
        <w:jc w:val="both"/>
        <w:rPr>
          <w:rFonts w:ascii="Amasis MT Pro Medium" w:hAnsi="Amasis MT Pro Medium" w:cs="Aldhabi"/>
          <w:sz w:val="24"/>
          <w:szCs w:val="24"/>
        </w:rPr>
      </w:pPr>
      <w:r w:rsidRPr="00291786">
        <w:rPr>
          <w:rFonts w:ascii="Amasis MT Pro Medium" w:hAnsi="Amasis MT Pro Medium" w:cs="Aldhabi"/>
          <w:sz w:val="24"/>
          <w:szCs w:val="24"/>
        </w:rPr>
        <w:t xml:space="preserve">Household Batteries </w:t>
      </w:r>
      <w:r w:rsidR="00291786">
        <w:rPr>
          <w:rFonts w:ascii="Amasis MT Pro Medium" w:hAnsi="Amasis MT Pro Medium" w:cs="Aldhabi"/>
          <w:sz w:val="24"/>
          <w:szCs w:val="24"/>
        </w:rPr>
        <w:t>(</w:t>
      </w:r>
      <w:r w:rsidR="00291786" w:rsidRPr="00291786">
        <w:rPr>
          <w:rFonts w:ascii="Amasis MT Pro Medium" w:hAnsi="Amasis MT Pro Medium" w:cs="Aldhabi"/>
          <w:sz w:val="24"/>
          <w:szCs w:val="24"/>
        </w:rPr>
        <w:t>AA, AAA, 9 volts, cell phone batteries, camera and lithium</w:t>
      </w:r>
      <w:r w:rsidR="00291786">
        <w:rPr>
          <w:rFonts w:ascii="Amasis MT Pro Medium" w:hAnsi="Amasis MT Pro Medium" w:cs="Aldhabi"/>
          <w:sz w:val="24"/>
          <w:szCs w:val="24"/>
        </w:rPr>
        <w:t>)</w:t>
      </w:r>
      <w:r w:rsidR="00291786" w:rsidRPr="00291786">
        <w:rPr>
          <w:rFonts w:ascii="Amasis MT Pro Medium" w:hAnsi="Amasis MT Pro Medium" w:cs="Aldhabi"/>
          <w:sz w:val="24"/>
          <w:szCs w:val="24"/>
        </w:rPr>
        <w:t xml:space="preserve"> </w:t>
      </w:r>
      <w:r w:rsidRPr="00291786">
        <w:rPr>
          <w:rFonts w:ascii="Amasis MT Pro Medium" w:hAnsi="Amasis MT Pro Medium" w:cs="Aldhabi"/>
          <w:sz w:val="24"/>
          <w:szCs w:val="24"/>
        </w:rPr>
        <w:t>and Electronics</w:t>
      </w:r>
      <w:r w:rsidR="00AC303E" w:rsidRPr="00291786">
        <w:rPr>
          <w:rFonts w:ascii="Amasis MT Pro Medium" w:hAnsi="Amasis MT Pro Medium" w:cs="Aldhabi"/>
          <w:sz w:val="24"/>
          <w:szCs w:val="24"/>
        </w:rPr>
        <w:t xml:space="preserve"> such as televisions, computers, monitors, receivers, CD or DVD players and cell phones </w:t>
      </w:r>
      <w:r w:rsidR="003A15EE" w:rsidRPr="00291786">
        <w:rPr>
          <w:rFonts w:ascii="Amasis MT Pro Medium" w:hAnsi="Amasis MT Pro Medium" w:cs="Aldhabi"/>
          <w:sz w:val="24"/>
          <w:szCs w:val="24"/>
        </w:rPr>
        <w:t>can be recycled and</w:t>
      </w:r>
      <w:r w:rsidR="00AC303E" w:rsidRPr="00291786">
        <w:rPr>
          <w:rFonts w:ascii="Amasis MT Pro Medium" w:hAnsi="Amasis MT Pro Medium" w:cs="Aldhabi"/>
          <w:sz w:val="24"/>
          <w:szCs w:val="24"/>
        </w:rPr>
        <w:t xml:space="preserve"> should NEVER go into the landfill.  </w:t>
      </w:r>
      <w:r w:rsidR="001B7CE7">
        <w:rPr>
          <w:rFonts w:ascii="Amasis MT Pro Medium" w:hAnsi="Amasis MT Pro Medium" w:cs="Aldhabi"/>
          <w:sz w:val="24"/>
          <w:szCs w:val="24"/>
        </w:rPr>
        <w:t>These can dropped off in the Electronic bins at the Landfill site</w:t>
      </w:r>
      <w:bookmarkStart w:id="0" w:name="_GoBack"/>
      <w:bookmarkEnd w:id="0"/>
    </w:p>
    <w:p w14:paraId="4990ADAA" w14:textId="18783F68" w:rsidR="0093429C" w:rsidRPr="00291786" w:rsidRDefault="0093429C" w:rsidP="000639C6">
      <w:pPr>
        <w:tabs>
          <w:tab w:val="left" w:pos="2250"/>
        </w:tabs>
        <w:jc w:val="both"/>
        <w:rPr>
          <w:rFonts w:ascii="Amasis MT Pro Medium" w:hAnsi="Amasis MT Pro Medium" w:cs="Aldhabi"/>
          <w:sz w:val="24"/>
          <w:szCs w:val="24"/>
        </w:rPr>
      </w:pPr>
    </w:p>
    <w:p w14:paraId="6AE91055" w14:textId="5E2657DA" w:rsidR="009F50AB" w:rsidRPr="00291786" w:rsidRDefault="007B28D7" w:rsidP="000639C6">
      <w:pPr>
        <w:tabs>
          <w:tab w:val="left" w:pos="2250"/>
        </w:tabs>
        <w:jc w:val="both"/>
        <w:rPr>
          <w:rFonts w:ascii="Amasis MT Pro Medium" w:hAnsi="Amasis MT Pro Medium" w:cstheme="minorHAnsi"/>
          <w:sz w:val="24"/>
          <w:szCs w:val="24"/>
        </w:rPr>
      </w:pPr>
      <w:r w:rsidRPr="00291786">
        <w:rPr>
          <w:rFonts w:ascii="Amasis MT Pro Medium" w:hAnsi="Amasis MT Pro Medium" w:cstheme="minorHAnsi"/>
          <w:sz w:val="24"/>
          <w:szCs w:val="24"/>
        </w:rPr>
        <w:t>We</w:t>
      </w:r>
      <w:r w:rsidR="009F50AB" w:rsidRPr="00291786">
        <w:rPr>
          <w:rFonts w:ascii="Amasis MT Pro Medium" w:hAnsi="Amasis MT Pro Medium" w:cstheme="minorHAnsi"/>
          <w:sz w:val="24"/>
          <w:szCs w:val="24"/>
        </w:rPr>
        <w:t xml:space="preserve"> have </w:t>
      </w:r>
      <w:r w:rsidR="009F50AB" w:rsidRPr="00291786">
        <w:rPr>
          <w:rFonts w:ascii="Amasis MT Pro Medium" w:hAnsi="Amasis MT Pro Medium" w:cstheme="minorHAnsi"/>
          <w:i/>
          <w:iCs/>
          <w:sz w:val="24"/>
          <w:szCs w:val="24"/>
        </w:rPr>
        <w:t>free</w:t>
      </w:r>
      <w:r w:rsidR="009F50AB" w:rsidRPr="00291786">
        <w:rPr>
          <w:rFonts w:ascii="Amasis MT Pro Medium" w:hAnsi="Amasis MT Pro Medium" w:cstheme="minorHAnsi"/>
          <w:sz w:val="24"/>
          <w:szCs w:val="24"/>
        </w:rPr>
        <w:t xml:space="preserve"> access to the </w:t>
      </w:r>
      <w:r w:rsidRPr="00291786">
        <w:rPr>
          <w:rFonts w:ascii="Amasis MT Pro Medium" w:hAnsi="Amasis MT Pro Medium" w:cstheme="minorHAnsi"/>
          <w:b/>
          <w:bCs/>
          <w:sz w:val="24"/>
          <w:szCs w:val="24"/>
        </w:rPr>
        <w:t xml:space="preserve">Household </w:t>
      </w:r>
      <w:r w:rsidR="009F50AB" w:rsidRPr="00291786">
        <w:rPr>
          <w:rFonts w:ascii="Amasis MT Pro Medium" w:hAnsi="Amasis MT Pro Medium" w:cstheme="minorHAnsi"/>
          <w:b/>
          <w:bCs/>
          <w:sz w:val="24"/>
          <w:szCs w:val="24"/>
        </w:rPr>
        <w:t>Hazardous Waste</w:t>
      </w:r>
      <w:r w:rsidR="009F50AB" w:rsidRPr="00291786">
        <w:rPr>
          <w:rFonts w:ascii="Amasis MT Pro Medium" w:hAnsi="Amasis MT Pro Medium" w:cstheme="minorHAnsi"/>
          <w:sz w:val="24"/>
          <w:szCs w:val="24"/>
        </w:rPr>
        <w:t xml:space="preserve"> </w:t>
      </w:r>
      <w:r w:rsidR="007D587D" w:rsidRPr="00291786">
        <w:rPr>
          <w:rFonts w:ascii="Amasis MT Pro Medium" w:hAnsi="Amasis MT Pro Medium" w:cstheme="minorHAnsi"/>
          <w:sz w:val="24"/>
          <w:szCs w:val="24"/>
        </w:rPr>
        <w:t xml:space="preserve">depot in Sault Ste. Marie!  Please take advantage of this </w:t>
      </w:r>
      <w:r w:rsidR="007D587D" w:rsidRPr="00291786">
        <w:rPr>
          <w:rFonts w:ascii="Amasis MT Pro Medium" w:hAnsi="Amasis MT Pro Medium" w:cstheme="minorHAnsi"/>
          <w:i/>
          <w:iCs/>
          <w:sz w:val="24"/>
          <w:szCs w:val="24"/>
        </w:rPr>
        <w:t>free</w:t>
      </w:r>
      <w:r w:rsidR="007D587D" w:rsidRPr="00291786">
        <w:rPr>
          <w:rFonts w:ascii="Amasis MT Pro Medium" w:hAnsi="Amasis MT Pro Medium" w:cstheme="minorHAnsi"/>
          <w:sz w:val="24"/>
          <w:szCs w:val="24"/>
        </w:rPr>
        <w:t xml:space="preserve"> opportunity to dispose of paint and paint products, </w:t>
      </w:r>
      <w:r w:rsidR="00707C3A" w:rsidRPr="00291786">
        <w:rPr>
          <w:rFonts w:ascii="Amasis MT Pro Medium" w:hAnsi="Amasis MT Pro Medium" w:cstheme="minorHAnsi"/>
          <w:sz w:val="24"/>
          <w:szCs w:val="24"/>
        </w:rPr>
        <w:t>automotive fluid or oil</w:t>
      </w:r>
      <w:r w:rsidR="007D587D" w:rsidRPr="00291786">
        <w:rPr>
          <w:rFonts w:ascii="Amasis MT Pro Medium" w:hAnsi="Amasis MT Pro Medium" w:cstheme="minorHAnsi"/>
          <w:sz w:val="24"/>
          <w:szCs w:val="24"/>
        </w:rPr>
        <w:t xml:space="preserve">, cleaning products, fertilizer, pesticide, glues or adhesives, lighter fluid, thermometers and thermostats, </w:t>
      </w:r>
      <w:r w:rsidR="006326DC" w:rsidRPr="00291786">
        <w:rPr>
          <w:rFonts w:ascii="Amasis MT Pro Medium" w:hAnsi="Amasis MT Pro Medium" w:cstheme="minorHAnsi"/>
          <w:sz w:val="24"/>
          <w:szCs w:val="24"/>
        </w:rPr>
        <w:t xml:space="preserve">nail polish, oven cleaner, bleach or grease of any kind.  For a full list of acceptable hazardous waste please visit </w:t>
      </w:r>
      <w:hyperlink r:id="rId4" w:history="1">
        <w:r w:rsidR="006326DC" w:rsidRPr="00291786">
          <w:rPr>
            <w:rStyle w:val="Hyperlink"/>
            <w:rFonts w:ascii="Amasis MT Pro Medium" w:hAnsi="Amasis MT Pro Medium" w:cstheme="minorHAnsi"/>
            <w:sz w:val="24"/>
            <w:szCs w:val="24"/>
          </w:rPr>
          <w:t>https://saultstemarie.ca</w:t>
        </w:r>
      </w:hyperlink>
      <w:r w:rsidR="006326DC" w:rsidRPr="00291786">
        <w:rPr>
          <w:rFonts w:ascii="Amasis MT Pro Medium" w:hAnsi="Amasis MT Pro Medium" w:cstheme="minorHAnsi"/>
          <w:sz w:val="24"/>
          <w:szCs w:val="24"/>
        </w:rPr>
        <w:t xml:space="preserve"> and look for </w:t>
      </w:r>
      <w:r w:rsidR="00707C3A" w:rsidRPr="00291786">
        <w:rPr>
          <w:rFonts w:ascii="Amasis MT Pro Medium" w:hAnsi="Amasis MT Pro Medium" w:cstheme="minorHAnsi"/>
          <w:sz w:val="24"/>
          <w:szCs w:val="24"/>
        </w:rPr>
        <w:t xml:space="preserve">Hazardous </w:t>
      </w:r>
      <w:r w:rsidR="006326DC" w:rsidRPr="00291786">
        <w:rPr>
          <w:rFonts w:ascii="Amasis MT Pro Medium" w:hAnsi="Amasis MT Pro Medium" w:cstheme="minorHAnsi"/>
          <w:sz w:val="24"/>
          <w:szCs w:val="24"/>
        </w:rPr>
        <w:t>Waste.</w:t>
      </w:r>
      <w:r w:rsidR="00291786">
        <w:rPr>
          <w:rFonts w:ascii="Amasis MT Pro Medium" w:hAnsi="Amasis MT Pro Medium" w:cstheme="minorHAnsi"/>
          <w:sz w:val="24"/>
          <w:szCs w:val="24"/>
        </w:rPr>
        <w:t xml:space="preserve">  Site is open April through October. </w:t>
      </w:r>
    </w:p>
    <w:p w14:paraId="7DC06F9F" w14:textId="5A87229E" w:rsidR="007D587D" w:rsidRPr="00291786" w:rsidRDefault="007D587D" w:rsidP="000639C6">
      <w:pPr>
        <w:tabs>
          <w:tab w:val="left" w:pos="2250"/>
        </w:tabs>
        <w:jc w:val="both"/>
        <w:rPr>
          <w:rFonts w:ascii="Amasis MT Pro Medium" w:hAnsi="Amasis MT Pro Medium" w:cstheme="minorHAnsi"/>
          <w:sz w:val="24"/>
          <w:szCs w:val="24"/>
        </w:rPr>
      </w:pPr>
    </w:p>
    <w:p w14:paraId="0D47EAFB" w14:textId="332DA0B6" w:rsidR="007D587D" w:rsidRPr="00291786" w:rsidRDefault="00166C71" w:rsidP="000639C6">
      <w:pPr>
        <w:tabs>
          <w:tab w:val="left" w:pos="2250"/>
        </w:tabs>
        <w:jc w:val="both"/>
        <w:rPr>
          <w:rFonts w:ascii="Amasis MT Pro Medium" w:hAnsi="Amasis MT Pro Medium" w:cstheme="minorHAnsi"/>
          <w:sz w:val="24"/>
          <w:szCs w:val="24"/>
        </w:rPr>
      </w:pPr>
      <w:r w:rsidRPr="00291786">
        <w:rPr>
          <w:rFonts w:ascii="Amasis MT Pro Medium" w:hAnsi="Amasis MT Pro Medium" w:cstheme="minorHAnsi"/>
          <w:sz w:val="24"/>
          <w:szCs w:val="24"/>
        </w:rPr>
        <w:t>U</w:t>
      </w:r>
      <w:r w:rsidR="007D587D" w:rsidRPr="00291786">
        <w:rPr>
          <w:rFonts w:ascii="Amasis MT Pro Medium" w:hAnsi="Amasis MT Pro Medium" w:cstheme="minorHAnsi"/>
          <w:sz w:val="24"/>
          <w:szCs w:val="24"/>
        </w:rPr>
        <w:t>nused medication</w:t>
      </w:r>
      <w:r w:rsidR="006326DC" w:rsidRPr="00291786">
        <w:rPr>
          <w:rFonts w:ascii="Amasis MT Pro Medium" w:hAnsi="Amasis MT Pro Medium" w:cstheme="minorHAnsi"/>
          <w:sz w:val="24"/>
          <w:szCs w:val="24"/>
        </w:rPr>
        <w:t xml:space="preserve"> or vitamins</w:t>
      </w:r>
      <w:r w:rsidR="007D587D" w:rsidRPr="00291786">
        <w:rPr>
          <w:rFonts w:ascii="Amasis MT Pro Medium" w:hAnsi="Amasis MT Pro Medium" w:cstheme="minorHAnsi"/>
          <w:sz w:val="24"/>
          <w:szCs w:val="24"/>
        </w:rPr>
        <w:t xml:space="preserve"> should be returned to your pharmacy for proper disposal.  </w:t>
      </w:r>
      <w:r w:rsidRPr="00291786">
        <w:rPr>
          <w:rFonts w:ascii="Amasis MT Pro Medium" w:hAnsi="Amasis MT Pro Medium" w:cstheme="minorHAnsi"/>
          <w:sz w:val="24"/>
          <w:szCs w:val="24"/>
        </w:rPr>
        <w:t xml:space="preserve">Please do not dispose of them in the landfill. </w:t>
      </w:r>
    </w:p>
    <w:p w14:paraId="0F206544" w14:textId="0205C2B8" w:rsidR="009F50AB" w:rsidRPr="00291786" w:rsidRDefault="009F50AB" w:rsidP="000639C6">
      <w:pPr>
        <w:tabs>
          <w:tab w:val="left" w:pos="2250"/>
        </w:tabs>
        <w:jc w:val="both"/>
        <w:rPr>
          <w:rFonts w:ascii="Amasis MT Pro Medium" w:hAnsi="Amasis MT Pro Medium" w:cs="Aldhabi"/>
          <w:sz w:val="24"/>
          <w:szCs w:val="24"/>
        </w:rPr>
      </w:pPr>
    </w:p>
    <w:p w14:paraId="041BC474" w14:textId="24FCAB59" w:rsidR="00707C3A" w:rsidRPr="00EF479D" w:rsidRDefault="00707C3A" w:rsidP="00EF479D">
      <w:pPr>
        <w:tabs>
          <w:tab w:val="left" w:pos="2250"/>
        </w:tabs>
        <w:jc w:val="both"/>
        <w:rPr>
          <w:rFonts w:ascii="Bahnschrift" w:hAnsi="Bahnschrift" w:cs="Aldhabi"/>
          <w:sz w:val="28"/>
          <w:szCs w:val="28"/>
        </w:rPr>
      </w:pPr>
    </w:p>
    <w:sectPr w:rsidR="00707C3A" w:rsidRPr="00EF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00"/>
    <w:rsid w:val="000639C6"/>
    <w:rsid w:val="00091921"/>
    <w:rsid w:val="00166C71"/>
    <w:rsid w:val="001B7CE7"/>
    <w:rsid w:val="002047DC"/>
    <w:rsid w:val="00244374"/>
    <w:rsid w:val="00291786"/>
    <w:rsid w:val="002A364E"/>
    <w:rsid w:val="00375749"/>
    <w:rsid w:val="003A15EE"/>
    <w:rsid w:val="00416D00"/>
    <w:rsid w:val="00544825"/>
    <w:rsid w:val="00612DF9"/>
    <w:rsid w:val="006326DC"/>
    <w:rsid w:val="006348C5"/>
    <w:rsid w:val="006E0DEA"/>
    <w:rsid w:val="00707C3A"/>
    <w:rsid w:val="007334B7"/>
    <w:rsid w:val="007B28D7"/>
    <w:rsid w:val="007D587D"/>
    <w:rsid w:val="0090275B"/>
    <w:rsid w:val="0093429C"/>
    <w:rsid w:val="00996345"/>
    <w:rsid w:val="009F50AB"/>
    <w:rsid w:val="00A9654B"/>
    <w:rsid w:val="00AC303E"/>
    <w:rsid w:val="00BC66BD"/>
    <w:rsid w:val="00EC5F56"/>
    <w:rsid w:val="00EF479D"/>
    <w:rsid w:val="00F3186D"/>
    <w:rsid w:val="00F3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C9AE"/>
  <w15:chartTrackingRefBased/>
  <w15:docId w15:val="{41261D6D-1D29-4E90-B55F-5D43DF7D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6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6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ultstemari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Trainor</dc:creator>
  <cp:keywords/>
  <dc:description/>
  <cp:lastModifiedBy>Office1</cp:lastModifiedBy>
  <cp:revision>2</cp:revision>
  <cp:lastPrinted>2022-01-19T19:41:00Z</cp:lastPrinted>
  <dcterms:created xsi:type="dcterms:W3CDTF">2022-02-04T16:37:00Z</dcterms:created>
  <dcterms:modified xsi:type="dcterms:W3CDTF">2022-02-04T16:37:00Z</dcterms:modified>
</cp:coreProperties>
</file>